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41" w:rsidRDefault="0039488B">
      <w:r>
        <w:t>10.2. odpoveď na mail</w:t>
      </w:r>
    </w:p>
    <w:p w:rsidR="0039488B" w:rsidRDefault="0039488B"/>
    <w:p w:rsidR="0039488B" w:rsidRDefault="0039488B"/>
    <w:p w:rsidR="0039488B" w:rsidRDefault="00623234">
      <w:r>
        <w:t>Dobrý deň,</w:t>
      </w:r>
    </w:p>
    <w:p w:rsidR="00623234" w:rsidRDefault="00623234">
      <w:r>
        <w:t>To červené orámovanie povinných polí by som zrušila. Povinné polia sú označené hviezdičkou, to podľa mňa stačí:</w:t>
      </w:r>
    </w:p>
    <w:p w:rsidR="00623234" w:rsidRDefault="00623234">
      <w:r w:rsidRPr="00623234">
        <w:rPr>
          <w:noProof/>
          <w:lang w:eastAsia="sk-SK"/>
        </w:rPr>
        <w:drawing>
          <wp:inline distT="0" distB="0" distL="0" distR="0" wp14:anchorId="28FA533C" wp14:editId="5DB766D8">
            <wp:extent cx="1438476" cy="762106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234" w:rsidRDefault="00623234"/>
    <w:p w:rsidR="00623234" w:rsidRDefault="00B46BB7">
      <w:r>
        <w:t>V</w:t>
      </w:r>
      <w:r w:rsidR="00623234">
        <w:t xml:space="preserve">ymazať </w:t>
      </w:r>
      <w:proofErr w:type="spellStart"/>
      <w:r w:rsidR="00623234">
        <w:t>link</w:t>
      </w:r>
      <w:proofErr w:type="spellEnd"/>
      <w:r w:rsidR="00623234">
        <w:t xml:space="preserve"> na Dohodu o uložení dátových súborov v Inštitucionálnom repozitá</w:t>
      </w:r>
      <w:r>
        <w:t>ri SAV v spodnej časti stránky?</w:t>
      </w:r>
    </w:p>
    <w:p w:rsidR="008B5AFB" w:rsidRDefault="008B5AFB"/>
    <w:p w:rsidR="00C47114" w:rsidRDefault="00C47114">
      <w:r>
        <w:t>Preklad popisu dátových súborov do angličtiny – nemalo by to byť Popis dátových súborov v AJ?</w:t>
      </w:r>
    </w:p>
    <w:p w:rsidR="00C47114" w:rsidRDefault="00C47114"/>
    <w:p w:rsidR="00623234" w:rsidRDefault="00623234">
      <w:r>
        <w:t>Pozrieť sa na jednotlivé prihlásenia v</w:t>
      </w:r>
      <w:r w:rsidR="00F04ADC">
        <w:t> </w:t>
      </w:r>
      <w:r>
        <w:t>ASEPE</w:t>
      </w:r>
      <w:r w:rsidR="00F04ADC">
        <w:t xml:space="preserve"> – </w:t>
      </w:r>
      <w:r w:rsidR="00F04ADC" w:rsidRPr="00F04ADC">
        <w:rPr>
          <w:b/>
        </w:rPr>
        <w:t>u nás také rôzne kontá nie sú?</w:t>
      </w:r>
      <w:r w:rsidR="00F04ADC">
        <w:t xml:space="preserve"> Aby sme si ich pozreli, ako u Čechov.</w:t>
      </w:r>
    </w:p>
    <w:p w:rsidR="00C47114" w:rsidRDefault="00C47114"/>
    <w:p w:rsidR="00027116" w:rsidRDefault="00027116">
      <w:r>
        <w:t>Vo formulári máme raz dátové súbory, raz dátový súbor</w:t>
      </w:r>
    </w:p>
    <w:p w:rsidR="00027116" w:rsidRPr="00586C08" w:rsidRDefault="00027116"/>
    <w:p w:rsidR="00C47114" w:rsidRPr="00586C08" w:rsidRDefault="00C47114">
      <w:r w:rsidRPr="00586C08">
        <w:t>Čo s predmetovými heslami? Zatiaľ nefungujú</w:t>
      </w:r>
      <w:r w:rsidR="008B5AFB" w:rsidRPr="00586C08">
        <w:t xml:space="preserve"> – nie je</w:t>
      </w:r>
      <w:r w:rsidR="00586C08" w:rsidRPr="00586C08">
        <w:t xml:space="preserve"> ani </w:t>
      </w:r>
      <w:proofErr w:type="spellStart"/>
      <w:r w:rsidR="00586C08" w:rsidRPr="00586C08">
        <w:t>kódovník</w:t>
      </w:r>
      <w:proofErr w:type="spellEnd"/>
      <w:r w:rsidR="00586C08" w:rsidRPr="00586C08">
        <w:t>?</w:t>
      </w:r>
      <w:r w:rsidR="00E677A9">
        <w:t xml:space="preserve"> Budú po anglicky?</w:t>
      </w:r>
    </w:p>
    <w:p w:rsidR="00111418" w:rsidRPr="00586C08" w:rsidRDefault="00111418"/>
    <w:p w:rsidR="002139D6" w:rsidRDefault="00111418" w:rsidP="00586C08">
      <w:pPr>
        <w:pStyle w:val="Textkomentra"/>
        <w:rPr>
          <w:sz w:val="22"/>
          <w:szCs w:val="22"/>
        </w:rPr>
      </w:pPr>
      <w:r w:rsidRPr="00586C08">
        <w:rPr>
          <w:sz w:val="22"/>
          <w:szCs w:val="22"/>
        </w:rPr>
        <w:t>Vytvoriť pole pre Rok publikovania v</w:t>
      </w:r>
      <w:r w:rsidR="00586C08" w:rsidRPr="00586C08">
        <w:rPr>
          <w:sz w:val="22"/>
          <w:szCs w:val="22"/>
        </w:rPr>
        <w:t> </w:t>
      </w:r>
      <w:r w:rsidRPr="00586C08">
        <w:rPr>
          <w:sz w:val="22"/>
          <w:szCs w:val="22"/>
        </w:rPr>
        <w:t>ARL</w:t>
      </w:r>
      <w:r w:rsidR="00586C08" w:rsidRPr="00586C08">
        <w:rPr>
          <w:sz w:val="22"/>
          <w:szCs w:val="22"/>
        </w:rPr>
        <w:t>.</w:t>
      </w:r>
      <w:r w:rsidR="00B46BB7">
        <w:rPr>
          <w:sz w:val="22"/>
          <w:szCs w:val="22"/>
        </w:rPr>
        <w:t xml:space="preserve"> Premenovať na Rok (zverejnenia) dátového súboru.</w:t>
      </w:r>
    </w:p>
    <w:p w:rsidR="00586C08" w:rsidRDefault="00586C08" w:rsidP="00586C08">
      <w:pPr>
        <w:pStyle w:val="Textkomentra"/>
        <w:rPr>
          <w:sz w:val="22"/>
          <w:szCs w:val="22"/>
        </w:rPr>
      </w:pPr>
      <w:r w:rsidRPr="00586C08">
        <w:rPr>
          <w:sz w:val="22"/>
          <w:szCs w:val="22"/>
        </w:rPr>
        <w:t xml:space="preserve"> </w:t>
      </w:r>
    </w:p>
    <w:p w:rsidR="002139D6" w:rsidRPr="00586C08" w:rsidRDefault="009F0833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 xml:space="preserve">Licencie – Uveďte </w:t>
      </w:r>
      <w:bookmarkStart w:id="0" w:name="_GoBack"/>
      <w:bookmarkEnd w:id="0"/>
    </w:p>
    <w:p w:rsidR="00586C08" w:rsidRPr="00586C08" w:rsidRDefault="00586C08" w:rsidP="00586C08">
      <w:pPr>
        <w:pStyle w:val="Textkomentra"/>
        <w:rPr>
          <w:sz w:val="22"/>
          <w:szCs w:val="22"/>
        </w:rPr>
      </w:pPr>
    </w:p>
    <w:p w:rsidR="00586C08" w:rsidRDefault="00586C08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 xml:space="preserve">Typ dátového súboru – má byť v poli 608 a, ale nie je (je tam akýsi vstupný prvok). Nie je tam vôbec ani </w:t>
      </w:r>
      <w:proofErr w:type="spellStart"/>
      <w:r>
        <w:rPr>
          <w:sz w:val="22"/>
          <w:szCs w:val="22"/>
        </w:rPr>
        <w:t>kódovník</w:t>
      </w:r>
      <w:proofErr w:type="spellEnd"/>
      <w:r>
        <w:rPr>
          <w:sz w:val="22"/>
          <w:szCs w:val="22"/>
        </w:rPr>
        <w:t>.</w:t>
      </w:r>
    </w:p>
    <w:p w:rsidR="0029564B" w:rsidRDefault="0029564B" w:rsidP="00586C08">
      <w:pPr>
        <w:pStyle w:val="Textkomentra"/>
        <w:rPr>
          <w:sz w:val="22"/>
          <w:szCs w:val="22"/>
        </w:rPr>
      </w:pPr>
    </w:p>
    <w:p w:rsidR="0029564B" w:rsidRDefault="0029564B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K DOI dať poznámku, že my prideľujeme DOI, ak už nebolo pridelené</w:t>
      </w:r>
    </w:p>
    <w:p w:rsidR="002139D6" w:rsidRDefault="002139D6">
      <w:pPr>
        <w:rPr>
          <w:rFonts w:ascii="Calibri" w:eastAsia="Calibri" w:hAnsi="Calibri" w:cs="Calibri"/>
          <w:lang w:eastAsia="sk-SK"/>
        </w:rPr>
      </w:pPr>
      <w:r>
        <w:br w:type="page"/>
      </w:r>
    </w:p>
    <w:p w:rsidR="002139D6" w:rsidRDefault="002139D6" w:rsidP="00586C08">
      <w:pPr>
        <w:pStyle w:val="Textkomentra"/>
        <w:rPr>
          <w:sz w:val="22"/>
          <w:szCs w:val="22"/>
        </w:rPr>
      </w:pPr>
      <w:r w:rsidRPr="002139D6">
        <w:rPr>
          <w:sz w:val="22"/>
          <w:szCs w:val="22"/>
        </w:rPr>
        <w:lastRenderedPageBreak/>
        <w:drawing>
          <wp:inline distT="0" distB="0" distL="0" distR="0" wp14:anchorId="7D9DF1CF" wp14:editId="0C9F386A">
            <wp:extent cx="3686689" cy="135273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64B" w:rsidRDefault="0029564B" w:rsidP="00586C08">
      <w:pPr>
        <w:pStyle w:val="Textkomentra"/>
        <w:rPr>
          <w:sz w:val="22"/>
          <w:szCs w:val="22"/>
        </w:rPr>
      </w:pPr>
    </w:p>
    <w:p w:rsidR="0029564B" w:rsidRDefault="002139D6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Sú tam obidve pracoviská automaticky!!!</w:t>
      </w:r>
    </w:p>
    <w:p w:rsidR="002139D6" w:rsidRDefault="002139D6" w:rsidP="00586C08">
      <w:pPr>
        <w:pStyle w:val="Textkomentra"/>
        <w:rPr>
          <w:sz w:val="22"/>
          <w:szCs w:val="22"/>
        </w:rPr>
      </w:pPr>
    </w:p>
    <w:p w:rsidR="00E677A9" w:rsidRDefault="00E677A9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Problém s nahrávaním licencií – tlačidlo neum</w:t>
      </w:r>
      <w:r w:rsidR="009B6C60">
        <w:rPr>
          <w:sz w:val="22"/>
          <w:szCs w:val="22"/>
        </w:rPr>
        <w:t>ožní, kým nie je záznam uložený, čo možno urobiť až úplne na záver!!!!!!!!!!!!!!</w:t>
      </w:r>
    </w:p>
    <w:p w:rsidR="009B6C60" w:rsidRDefault="009B6C60" w:rsidP="00586C08">
      <w:pPr>
        <w:pStyle w:val="Textkomentra"/>
        <w:rPr>
          <w:sz w:val="22"/>
          <w:szCs w:val="22"/>
        </w:rPr>
      </w:pPr>
    </w:p>
    <w:p w:rsidR="00E677A9" w:rsidRDefault="009B6C60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Názov projektu – zatiaľ by to mohlo byť voľné textové pole, kde si každý napíše názov projektu, neskôr sa to napojí na autoritu (ak by náhodou)</w:t>
      </w:r>
    </w:p>
    <w:p w:rsidR="00E677A9" w:rsidRDefault="00E677A9" w:rsidP="00586C08">
      <w:pPr>
        <w:pStyle w:val="Textkomentra"/>
        <w:rPr>
          <w:sz w:val="22"/>
          <w:szCs w:val="22"/>
        </w:rPr>
      </w:pPr>
    </w:p>
    <w:p w:rsidR="00E677A9" w:rsidRDefault="009B6C60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Vyhľadávanie podľa názvu publikácie nefunguje!</w:t>
      </w:r>
    </w:p>
    <w:p w:rsidR="009B6C60" w:rsidRDefault="009B6C60" w:rsidP="00586C08">
      <w:pPr>
        <w:pStyle w:val="Textkomentra"/>
        <w:rPr>
          <w:sz w:val="22"/>
          <w:szCs w:val="22"/>
        </w:rPr>
      </w:pPr>
    </w:p>
    <w:p w:rsidR="009B6C60" w:rsidRDefault="009B6C60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Nie je možné schváliť dátové záznamy v katalógu</w:t>
      </w:r>
    </w:p>
    <w:p w:rsidR="009B6C60" w:rsidRDefault="009B6C60" w:rsidP="00586C08">
      <w:pPr>
        <w:pStyle w:val="Textkomentra"/>
        <w:rPr>
          <w:sz w:val="22"/>
          <w:szCs w:val="22"/>
        </w:rPr>
      </w:pPr>
    </w:p>
    <w:p w:rsidR="009F0833" w:rsidRDefault="009F0833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Po odoslaní – záznam bol uložený!!!</w:t>
      </w:r>
    </w:p>
    <w:p w:rsidR="009F0833" w:rsidRDefault="009F0833" w:rsidP="00586C08">
      <w:pPr>
        <w:pStyle w:val="Textkomentra"/>
        <w:rPr>
          <w:sz w:val="22"/>
          <w:szCs w:val="22"/>
        </w:rPr>
      </w:pPr>
    </w:p>
    <w:p w:rsidR="002139D6" w:rsidRDefault="002139D6" w:rsidP="00586C08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>Rok zberu nie je rok zverejnenia!</w:t>
      </w:r>
    </w:p>
    <w:p w:rsidR="002139D6" w:rsidRDefault="002139D6" w:rsidP="00586C08">
      <w:pPr>
        <w:pStyle w:val="Textkomentra"/>
        <w:rPr>
          <w:sz w:val="22"/>
          <w:szCs w:val="22"/>
        </w:rPr>
      </w:pPr>
    </w:p>
    <w:p w:rsidR="00586C08" w:rsidRDefault="002139D6" w:rsidP="00586C08">
      <w:pPr>
        <w:pStyle w:val="Textkomentra"/>
        <w:rPr>
          <w:sz w:val="22"/>
          <w:szCs w:val="22"/>
        </w:rPr>
      </w:pPr>
      <w:r w:rsidRPr="002139D6">
        <w:rPr>
          <w:sz w:val="22"/>
          <w:szCs w:val="22"/>
        </w:rPr>
        <w:drawing>
          <wp:inline distT="0" distB="0" distL="0" distR="0" wp14:anchorId="582E36FF" wp14:editId="5C34B3EA">
            <wp:extent cx="3134162" cy="1619476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8B"/>
    <w:rsid w:val="000235DF"/>
    <w:rsid w:val="00027116"/>
    <w:rsid w:val="00111418"/>
    <w:rsid w:val="002139D6"/>
    <w:rsid w:val="0029564B"/>
    <w:rsid w:val="0039488B"/>
    <w:rsid w:val="00483F55"/>
    <w:rsid w:val="00562FDF"/>
    <w:rsid w:val="00586C08"/>
    <w:rsid w:val="00623234"/>
    <w:rsid w:val="008B5AFB"/>
    <w:rsid w:val="009B6C60"/>
    <w:rsid w:val="009F0833"/>
    <w:rsid w:val="00B46BB7"/>
    <w:rsid w:val="00C47114"/>
    <w:rsid w:val="00E677A9"/>
    <w:rsid w:val="00E9486D"/>
    <w:rsid w:val="00E95141"/>
    <w:rsid w:val="00F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2994"/>
  <w15:chartTrackingRefBased/>
  <w15:docId w15:val="{7957049B-ADF8-4BD2-9AA1-1E59CC37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86C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6C08"/>
    <w:pPr>
      <w:suppressAutoHyphens/>
      <w:spacing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6C08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Františka</dc:creator>
  <cp:keywords/>
  <dc:description/>
  <cp:lastModifiedBy>Františka</cp:lastModifiedBy>
  <cp:revision>5</cp:revision>
  <dcterms:created xsi:type="dcterms:W3CDTF">2025-02-10T08:32:00Z</dcterms:created>
  <dcterms:modified xsi:type="dcterms:W3CDTF">2025-02-13T14:14:00Z</dcterms:modified>
</cp:coreProperties>
</file>